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F0" w:rsidRDefault="00B40EF0" w:rsidP="00B40E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>ЗАВДАННЯ</w:t>
      </w:r>
    </w:p>
    <w:p w:rsidR="00B40EF0" w:rsidRDefault="00B40EF0" w:rsidP="00B40E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(районного,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іського) етапу Всеукраїнської учнівської олімпіади з хімії</w:t>
      </w:r>
    </w:p>
    <w:p w:rsidR="00B40EF0" w:rsidRDefault="00B40EF0" w:rsidP="00B40E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2018/2019 навчальний рік</w:t>
      </w:r>
    </w:p>
    <w:p w:rsidR="00B40EF0" w:rsidRDefault="00B40EF0" w:rsidP="00B40EF0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8</w:t>
      </w:r>
      <w:r w:rsidR="007460A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клас</w:t>
      </w:r>
    </w:p>
    <w:p w:rsidR="00B40EF0" w:rsidRPr="00290863" w:rsidRDefault="00B40EF0" w:rsidP="00B40EF0">
      <w:pPr>
        <w:spacing w:after="0"/>
        <w:ind w:left="-851" w:right="-284"/>
        <w:jc w:val="center"/>
        <w:rPr>
          <w:rFonts w:ascii="Times New Roman" w:hAnsi="Times New Roman" w:cs="Times New Roman"/>
          <w:b/>
          <w:lang w:val="uk-UA"/>
        </w:rPr>
      </w:pPr>
    </w:p>
    <w:p w:rsidR="00B40EF0" w:rsidRPr="0019693A" w:rsidRDefault="0029262B" w:rsidP="00B40EF0">
      <w:pPr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19693A">
        <w:rPr>
          <w:rFonts w:ascii="Times New Roman" w:hAnsi="Times New Roman" w:cs="Times New Roman"/>
          <w:b/>
          <w:sz w:val="24"/>
          <w:szCs w:val="24"/>
          <w:lang w:val="uk-UA"/>
        </w:rPr>
        <w:t>№1</w:t>
      </w:r>
      <w:r w:rsidR="001969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15б</w:t>
      </w:r>
      <w:r w:rsidR="00EE7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Визначити формулу бінарної сполуки, якщо при її спалюванні утворюються фосфор(</w:t>
      </w:r>
      <w:r w:rsidR="00B40EF0" w:rsidRPr="001969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) оксид та вода в масовому відношенні 71:27.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7б</w:t>
      </w:r>
    </w:p>
    <w:p w:rsidR="00B40EF0" w:rsidRPr="0019693A" w:rsidRDefault="00B40EF0" w:rsidP="00B40EF0">
      <w:pPr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19693A">
        <w:rPr>
          <w:rFonts w:ascii="Times New Roman" w:hAnsi="Times New Roman" w:cs="Times New Roman"/>
          <w:sz w:val="24"/>
          <w:szCs w:val="24"/>
          <w:lang w:val="uk-UA"/>
        </w:rPr>
        <w:t>- Написати рівняння реакції.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sz w:val="24"/>
          <w:szCs w:val="24"/>
          <w:u w:val="single"/>
          <w:lang w:val="uk-UA"/>
        </w:rPr>
        <w:t>2б</w:t>
      </w:r>
    </w:p>
    <w:p w:rsidR="00B40EF0" w:rsidRDefault="00B40EF0" w:rsidP="00B40EF0">
      <w:pPr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19693A">
        <w:rPr>
          <w:rFonts w:ascii="Times New Roman" w:hAnsi="Times New Roman" w:cs="Times New Roman"/>
          <w:sz w:val="24"/>
          <w:szCs w:val="24"/>
          <w:lang w:val="uk-UA"/>
        </w:rPr>
        <w:t>- Який об’єм повітря необхідно взяти для спалювання 13,6г цієї речовини. Вважайте, що у повітрі 21% О</w:t>
      </w:r>
      <w:r w:rsidRPr="0019693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5б</w:t>
      </w:r>
    </w:p>
    <w:p w:rsidR="00AB0520" w:rsidRPr="00290863" w:rsidRDefault="00AB0520" w:rsidP="00AB0520">
      <w:pPr>
        <w:spacing w:after="0"/>
        <w:ind w:left="-284" w:right="-284"/>
        <w:rPr>
          <w:rFonts w:ascii="Times New Roman" w:hAnsi="Times New Roman" w:cs="Times New Roman"/>
          <w:lang w:val="uk-UA"/>
        </w:rPr>
      </w:pPr>
    </w:p>
    <w:p w:rsidR="00B40EF0" w:rsidRPr="0019693A" w:rsidRDefault="004370B9" w:rsidP="00B40EF0">
      <w:pPr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AB0520">
        <w:rPr>
          <w:rFonts w:ascii="Times New Roman" w:hAnsi="Times New Roman" w:cs="Times New Roman"/>
          <w:b/>
          <w:sz w:val="24"/>
          <w:szCs w:val="24"/>
          <w:lang w:val="uk-UA"/>
        </w:rPr>
        <w:t>№2</w:t>
      </w:r>
      <w:r w:rsidR="00AB0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E7A35" w:rsidRPr="009B192C">
        <w:rPr>
          <w:rFonts w:ascii="Times New Roman" w:hAnsi="Times New Roman" w:cs="Times New Roman"/>
          <w:sz w:val="24"/>
          <w:szCs w:val="24"/>
          <w:u w:val="single"/>
          <w:lang w:val="uk-UA"/>
        </w:rPr>
        <w:t>15б</w:t>
      </w:r>
      <w:r w:rsidR="00EE7A35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Як здійснити наступні перетворення:</w:t>
      </w:r>
    </w:p>
    <w:p w:rsidR="00B40EF0" w:rsidRPr="0019693A" w:rsidRDefault="00B40EF0" w:rsidP="00B40EF0">
      <w:pPr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24130</wp:posOffset>
            </wp:positionV>
            <wp:extent cx="2709545" cy="1720215"/>
            <wp:effectExtent l="19050" t="0" r="0" b="0"/>
            <wp:wrapTight wrapText="bothSides">
              <wp:wrapPolygon edited="0">
                <wp:start x="-152" y="0"/>
                <wp:lineTo x="-152" y="21289"/>
                <wp:lineTo x="21565" y="21289"/>
                <wp:lineTo x="21565" y="0"/>
                <wp:lineTo x="-15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F0" w:rsidRPr="0019693A" w:rsidRDefault="003865DE" w:rsidP="00B40EF0">
      <w:pPr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1.8pt;margin-top:33.5pt;width:22.7pt;height:22.15pt;z-index:251660288" filled="f" stroked="f">
            <v:textbox style="mso-next-textbox:#_x0000_s1038">
              <w:txbxContent>
                <w:p w:rsidR="00B40EF0" w:rsidRDefault="00B40EF0" w:rsidP="00B40EF0"/>
              </w:txbxContent>
            </v:textbox>
          </v:shape>
        </w:pict>
      </w:r>
    </w:p>
    <w:p w:rsidR="00B40EF0" w:rsidRPr="0019693A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B40EF0" w:rsidRPr="0019693A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B40EF0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93A">
        <w:rPr>
          <w:rFonts w:ascii="Times New Roman" w:hAnsi="Times New Roman" w:cs="Times New Roman"/>
          <w:sz w:val="24"/>
          <w:szCs w:val="24"/>
        </w:rPr>
        <w:t xml:space="preserve">- 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Написати </w:t>
      </w:r>
      <w:proofErr w:type="gramStart"/>
      <w:r w:rsidRPr="0019693A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19693A">
        <w:rPr>
          <w:rFonts w:ascii="Times New Roman" w:hAnsi="Times New Roman" w:cs="Times New Roman"/>
          <w:sz w:val="24"/>
          <w:szCs w:val="24"/>
          <w:lang w:val="uk-UA"/>
        </w:rPr>
        <w:t>івняння реакцій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10б</w:t>
      </w:r>
    </w:p>
    <w:p w:rsidR="00B40EF0" w:rsidRPr="0019693A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Назвати всі невідомі формули.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5б</w:t>
      </w:r>
    </w:p>
    <w:p w:rsidR="00B40EF0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B40EF0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B40EF0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B40EF0" w:rsidRDefault="00AB7C0F" w:rsidP="00B40EF0">
      <w:pPr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3C0979">
        <w:rPr>
          <w:rFonts w:ascii="Times New Roman" w:hAnsi="Times New Roman" w:cs="Times New Roman"/>
          <w:b/>
          <w:sz w:val="24"/>
          <w:szCs w:val="24"/>
          <w:lang w:val="uk-UA"/>
        </w:rPr>
        <w:t>№3</w:t>
      </w:r>
      <w:r w:rsidR="00AB0520" w:rsidRPr="003C09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B0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7A35">
        <w:rPr>
          <w:rFonts w:ascii="Times New Roman" w:hAnsi="Times New Roman" w:cs="Times New Roman"/>
          <w:b/>
          <w:sz w:val="24"/>
          <w:szCs w:val="24"/>
          <w:lang w:val="uk-UA"/>
        </w:rPr>
        <w:t>10б</w:t>
      </w:r>
      <w:r w:rsidR="00EE7A35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Серед перелічених фізичних тіл: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1) соляна кислота;</w:t>
      </w:r>
      <w:r w:rsidR="00B40EF0" w:rsidRPr="003C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2) солодкий чай;</w:t>
      </w:r>
      <w:r w:rsidR="00B40EF0" w:rsidRPr="003C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3) мідь;</w:t>
      </w:r>
      <w:r w:rsidR="00B40EF0" w:rsidRPr="003C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4) дистильована вода;</w:t>
      </w:r>
      <w:r w:rsidR="00B40EF0" w:rsidRPr="003C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5) латунь;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6) хлороводень;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7) кисень;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8) морська вода;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9) азот;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10) повітря.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0EF0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Вказати с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>уміші та їх компоненти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3б</w:t>
      </w:r>
    </w:p>
    <w:p w:rsidR="00B40EF0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Вказати п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>рості</w:t>
      </w:r>
      <w:r w:rsidRPr="003C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>речовини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3б</w:t>
      </w:r>
    </w:p>
    <w:p w:rsidR="00B40EF0" w:rsidRPr="0019693A" w:rsidRDefault="00B40EF0" w:rsidP="00B40EF0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Вказати с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>кладні</w:t>
      </w:r>
      <w:r w:rsidRPr="003C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>речовини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2б</w:t>
      </w:r>
    </w:p>
    <w:p w:rsidR="005000D8" w:rsidRPr="00290863" w:rsidRDefault="005000D8" w:rsidP="005000D8">
      <w:pPr>
        <w:spacing w:after="0"/>
        <w:ind w:left="-284" w:right="-284"/>
        <w:rPr>
          <w:rFonts w:ascii="Times New Roman" w:hAnsi="Times New Roman" w:cs="Times New Roman"/>
          <w:lang w:val="uk-UA"/>
        </w:rPr>
      </w:pPr>
    </w:p>
    <w:p w:rsidR="00432C07" w:rsidRDefault="00432C07" w:rsidP="00B40EF0">
      <w:pPr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5000D8">
        <w:rPr>
          <w:rFonts w:ascii="Times New Roman" w:hAnsi="Times New Roman" w:cs="Times New Roman"/>
          <w:b/>
          <w:sz w:val="24"/>
          <w:szCs w:val="24"/>
          <w:lang w:val="uk-UA"/>
        </w:rPr>
        <w:t>№4</w:t>
      </w:r>
      <w:r w:rsidR="00500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15б</w:t>
      </w:r>
      <w:r w:rsidR="00EE7A35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Знайдіть у періодичній системі якомога більше випадків порушення періодичного закону у формулюванні періодичного закону Менделєєва </w:t>
      </w:r>
      <w:r w:rsidR="00B40EF0" w:rsidRPr="003C097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імічні ті фізичні властивості елементів знаходиться у періодичній залежності від їх атомних мас</w:t>
      </w:r>
      <w:r w:rsidR="00B40EF0" w:rsidRPr="003C09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. Чим поясните це порушення.</w:t>
      </w:r>
    </w:p>
    <w:p w:rsidR="005000D8" w:rsidRPr="00290863" w:rsidRDefault="005000D8" w:rsidP="005000D8">
      <w:pPr>
        <w:spacing w:after="0"/>
        <w:ind w:left="-284" w:right="-284"/>
        <w:rPr>
          <w:rFonts w:ascii="Times New Roman" w:hAnsi="Times New Roman" w:cs="Times New Roman"/>
          <w:lang w:val="uk-UA"/>
        </w:rPr>
      </w:pPr>
    </w:p>
    <w:p w:rsidR="00B40EF0" w:rsidRPr="0019693A" w:rsidRDefault="005F7D1B" w:rsidP="00B40EF0">
      <w:pPr>
        <w:tabs>
          <w:tab w:val="left" w:pos="2925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5000D8">
        <w:rPr>
          <w:rFonts w:ascii="Times New Roman" w:hAnsi="Times New Roman" w:cs="Times New Roman"/>
          <w:b/>
          <w:sz w:val="24"/>
          <w:szCs w:val="24"/>
          <w:lang w:val="uk-UA"/>
        </w:rPr>
        <w:t>№5</w:t>
      </w:r>
      <w:r w:rsidR="00500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551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15б</w:t>
      </w:r>
      <w:r w:rsidR="00EE7A35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Елемент знаходиться у ІІ групі </w:t>
      </w:r>
      <w:r w:rsidR="00B40EF0" w:rsidRPr="00B40EF0">
        <w:rPr>
          <w:rFonts w:ascii="Times New Roman" w:hAnsi="Times New Roman" w:cs="Times New Roman"/>
          <w:sz w:val="24"/>
          <w:szCs w:val="24"/>
          <w:lang w:val="uk-UA"/>
        </w:rPr>
        <w:t>періодичної системи хімічних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елементів 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>Д.І.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Менделєєва, маса 3,01</w:t>
      </w:r>
      <w:r w:rsidR="00B40EF0">
        <w:rPr>
          <w:rFonts w:ascii="Times New Roman" w:hAnsi="Times New Roman" w:cs="Times New Roman"/>
          <w:sz w:val="24"/>
          <w:szCs w:val="24"/>
          <w:lang w:val="uk-UA"/>
        </w:rPr>
        <w:t>∙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40EF0" w:rsidRPr="001969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23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молекул його гідроксиду дорівнює 29.</w:t>
      </w:r>
    </w:p>
    <w:p w:rsidR="00B40EF0" w:rsidRPr="0019693A" w:rsidRDefault="00B40EF0" w:rsidP="00B40EF0">
      <w:pPr>
        <w:tabs>
          <w:tab w:val="left" w:pos="2925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19693A">
        <w:rPr>
          <w:rFonts w:ascii="Times New Roman" w:hAnsi="Times New Roman" w:cs="Times New Roman"/>
          <w:sz w:val="24"/>
          <w:szCs w:val="24"/>
          <w:lang w:val="uk-UA"/>
        </w:rPr>
        <w:t>- Назвіть елемент.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9693A">
        <w:rPr>
          <w:rFonts w:ascii="Times New Roman" w:hAnsi="Times New Roman" w:cs="Times New Roman"/>
          <w:sz w:val="24"/>
          <w:szCs w:val="24"/>
          <w:lang w:val="uk-UA"/>
        </w:rPr>
        <w:t>Запишіть формулу його вищого оксиду та відповідному йому гідроксиду.</w:t>
      </w:r>
      <w:r w:rsidR="00EE7A35" w:rsidRP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8б</w:t>
      </w:r>
    </w:p>
    <w:p w:rsidR="00B40EF0" w:rsidRDefault="00B40EF0" w:rsidP="00B40EF0">
      <w:pPr>
        <w:tabs>
          <w:tab w:val="left" w:pos="2925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19693A">
        <w:rPr>
          <w:rFonts w:ascii="Times New Roman" w:hAnsi="Times New Roman" w:cs="Times New Roman"/>
          <w:sz w:val="24"/>
          <w:szCs w:val="24"/>
          <w:lang w:val="uk-UA"/>
        </w:rPr>
        <w:t>- Зобразити електронну формулу його атому.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2б</w:t>
      </w:r>
    </w:p>
    <w:p w:rsidR="00173D4B" w:rsidRDefault="00173D4B" w:rsidP="00B40EF0">
      <w:pPr>
        <w:tabs>
          <w:tab w:val="left" w:pos="2925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Розрахуйте масу солі, яка утвориться при взаємодії 0,3 моль гідроксиду з надлишком </w:t>
      </w:r>
      <w:r w:rsidR="00290863">
        <w:rPr>
          <w:rFonts w:ascii="Times New Roman" w:hAnsi="Times New Roman" w:cs="Times New Roman"/>
          <w:sz w:val="24"/>
          <w:szCs w:val="24"/>
          <w:lang w:val="uk-UA"/>
        </w:rPr>
        <w:t>нітратн</w:t>
      </w:r>
      <w:r>
        <w:rPr>
          <w:rFonts w:ascii="Times New Roman" w:hAnsi="Times New Roman" w:cs="Times New Roman"/>
          <w:sz w:val="24"/>
          <w:szCs w:val="24"/>
          <w:lang w:val="uk-UA"/>
        </w:rPr>
        <w:t>ої кислоти</w:t>
      </w:r>
      <w:r w:rsidR="002908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5б</w:t>
      </w:r>
    </w:p>
    <w:p w:rsidR="009A583F" w:rsidRPr="00290863" w:rsidRDefault="009A583F" w:rsidP="00B40EF0">
      <w:pPr>
        <w:spacing w:after="0"/>
        <w:ind w:left="-851" w:right="-284"/>
        <w:rPr>
          <w:rFonts w:ascii="Times New Roman" w:hAnsi="Times New Roman" w:cs="Times New Roman"/>
          <w:lang w:val="uk-UA"/>
        </w:rPr>
      </w:pPr>
    </w:p>
    <w:p w:rsidR="00B40EF0" w:rsidRPr="0019693A" w:rsidRDefault="00B37D6E" w:rsidP="00B40EF0">
      <w:pPr>
        <w:tabs>
          <w:tab w:val="left" w:pos="2925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755159">
        <w:rPr>
          <w:rFonts w:ascii="Times New Roman" w:hAnsi="Times New Roman" w:cs="Times New Roman"/>
          <w:b/>
          <w:sz w:val="24"/>
          <w:szCs w:val="24"/>
          <w:lang w:val="uk-UA"/>
        </w:rPr>
        <w:t>№6</w:t>
      </w:r>
      <w:r w:rsidR="007551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 w:rsidR="00EE7A35" w:rsidRPr="009B192C">
        <w:rPr>
          <w:rFonts w:ascii="Times New Roman" w:hAnsi="Times New Roman" w:cs="Times New Roman"/>
          <w:sz w:val="24"/>
          <w:szCs w:val="24"/>
          <w:u w:val="single"/>
          <w:lang w:val="uk-UA"/>
        </w:rPr>
        <w:t>15б</w:t>
      </w:r>
      <w:r w:rsidR="00EE7A35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Молярна маса </w:t>
      </w:r>
      <w:proofErr w:type="spellStart"/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>фториду</w:t>
      </w:r>
      <w:proofErr w:type="spellEnd"/>
      <w:r w:rsidR="00B40EF0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елемента ІІ групи відноситься до молярної маси його гідриду як 13:7.</w:t>
      </w:r>
    </w:p>
    <w:p w:rsidR="00B40EF0" w:rsidRPr="0019693A" w:rsidRDefault="00B40EF0" w:rsidP="00B40EF0">
      <w:pPr>
        <w:tabs>
          <w:tab w:val="left" w:pos="2925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19693A">
        <w:rPr>
          <w:rFonts w:ascii="Times New Roman" w:hAnsi="Times New Roman" w:cs="Times New Roman"/>
          <w:sz w:val="24"/>
          <w:szCs w:val="24"/>
          <w:lang w:val="uk-UA"/>
        </w:rPr>
        <w:t>- Визначити невідомий елемент</w:t>
      </w:r>
      <w:r w:rsidR="009B19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6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54A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9б</w:t>
      </w:r>
    </w:p>
    <w:p w:rsidR="00B40EF0" w:rsidRPr="009A583F" w:rsidRDefault="00B40EF0" w:rsidP="00B40EF0">
      <w:pPr>
        <w:tabs>
          <w:tab w:val="left" w:pos="2925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9693A">
        <w:rPr>
          <w:rFonts w:ascii="Times New Roman" w:hAnsi="Times New Roman" w:cs="Times New Roman"/>
          <w:sz w:val="24"/>
          <w:szCs w:val="24"/>
          <w:lang w:val="uk-UA"/>
        </w:rPr>
        <w:t>- Написати формули цих сполук.</w:t>
      </w:r>
      <w:r w:rsidR="00586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54A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6б</w:t>
      </w:r>
    </w:p>
    <w:p w:rsidR="00FD4397" w:rsidRPr="00290863" w:rsidRDefault="00FD4397" w:rsidP="00AB0520">
      <w:pPr>
        <w:tabs>
          <w:tab w:val="left" w:pos="2925"/>
        </w:tabs>
        <w:spacing w:after="0"/>
        <w:ind w:left="-851" w:right="-284"/>
        <w:rPr>
          <w:rFonts w:ascii="Times New Roman" w:hAnsi="Times New Roman" w:cs="Times New Roman"/>
          <w:b/>
        </w:rPr>
      </w:pPr>
    </w:p>
    <w:p w:rsidR="00173D4B" w:rsidRPr="0019693A" w:rsidRDefault="009C54EC" w:rsidP="00173D4B">
      <w:pPr>
        <w:tabs>
          <w:tab w:val="left" w:pos="2925"/>
        </w:tabs>
        <w:spacing w:after="0"/>
        <w:ind w:left="-851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FD4397">
        <w:rPr>
          <w:rFonts w:ascii="Times New Roman" w:hAnsi="Times New Roman" w:cs="Times New Roman"/>
          <w:b/>
          <w:sz w:val="24"/>
          <w:szCs w:val="24"/>
          <w:lang w:val="uk-UA"/>
        </w:rPr>
        <w:t>№7</w:t>
      </w:r>
      <w:r w:rsidR="00FD4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15б</w:t>
      </w:r>
      <w:r w:rsidR="00EE7A35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D4B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Зовнішній енергетичний рівень атома елемента має будову </w:t>
      </w:r>
      <w:r w:rsidR="00173D4B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173D4B" w:rsidRPr="003C097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proofErr w:type="spellStart"/>
      <w:r w:rsidR="00173D4B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="00173D4B" w:rsidRPr="003C097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="00173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D4B" w:rsidRPr="0019693A">
        <w:rPr>
          <w:rFonts w:ascii="Times New Roman" w:hAnsi="Times New Roman" w:cs="Times New Roman"/>
          <w:sz w:val="24"/>
          <w:szCs w:val="24"/>
          <w:lang w:val="uk-UA"/>
        </w:rPr>
        <w:t xml:space="preserve">  Кислота, що відповідає його вищому оксиду має відносну молекулярну масу 145.</w:t>
      </w:r>
    </w:p>
    <w:p w:rsidR="00173D4B" w:rsidRPr="0019693A" w:rsidRDefault="00173D4B" w:rsidP="00173D4B">
      <w:pPr>
        <w:tabs>
          <w:tab w:val="left" w:pos="2925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19693A">
        <w:rPr>
          <w:rFonts w:ascii="Times New Roman" w:hAnsi="Times New Roman" w:cs="Times New Roman"/>
          <w:sz w:val="24"/>
          <w:szCs w:val="24"/>
          <w:lang w:val="uk-UA"/>
        </w:rPr>
        <w:t>- Назвіть елемент.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5б</w:t>
      </w:r>
    </w:p>
    <w:p w:rsidR="00173D4B" w:rsidRDefault="00173D4B" w:rsidP="00173D4B">
      <w:pPr>
        <w:tabs>
          <w:tab w:val="left" w:pos="2925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19693A">
        <w:rPr>
          <w:rFonts w:ascii="Times New Roman" w:hAnsi="Times New Roman" w:cs="Times New Roman"/>
          <w:sz w:val="24"/>
          <w:szCs w:val="24"/>
          <w:lang w:val="uk-UA"/>
        </w:rPr>
        <w:t>- Написати формулу його вищого оксиду та відповідного йому гідрату оксиду.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="00EE7A35">
        <w:rPr>
          <w:rFonts w:ascii="Times New Roman" w:hAnsi="Times New Roman" w:cs="Times New Roman"/>
          <w:sz w:val="24"/>
          <w:szCs w:val="24"/>
          <w:lang w:val="uk-UA"/>
        </w:rPr>
        <w:t>б</w:t>
      </w:r>
    </w:p>
    <w:p w:rsidR="00FD4397" w:rsidRDefault="00173D4B" w:rsidP="00290863">
      <w:pPr>
        <w:tabs>
          <w:tab w:val="left" w:pos="2925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Написати рівняння можливих реакцій даного гідрату з цинком, міддю, алюміній гідроксидом, карбон(І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окидом та натрій карбонатом. </w:t>
      </w:r>
      <w:r w:rsidR="00EE7A35" w:rsidRPr="009B1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6б</w:t>
      </w:r>
    </w:p>
    <w:sectPr w:rsidR="00FD4397" w:rsidSect="002908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9262B"/>
    <w:rsid w:val="00014DB9"/>
    <w:rsid w:val="000308C4"/>
    <w:rsid w:val="00054FBC"/>
    <w:rsid w:val="000975CE"/>
    <w:rsid w:val="000E1EEE"/>
    <w:rsid w:val="00125E32"/>
    <w:rsid w:val="00130E11"/>
    <w:rsid w:val="00141C8B"/>
    <w:rsid w:val="00173D4B"/>
    <w:rsid w:val="0019693A"/>
    <w:rsid w:val="0023742B"/>
    <w:rsid w:val="00290863"/>
    <w:rsid w:val="0029262B"/>
    <w:rsid w:val="002A43FD"/>
    <w:rsid w:val="003865DE"/>
    <w:rsid w:val="003B4670"/>
    <w:rsid w:val="003C0979"/>
    <w:rsid w:val="003E2CEA"/>
    <w:rsid w:val="004239B2"/>
    <w:rsid w:val="00432C07"/>
    <w:rsid w:val="004370B9"/>
    <w:rsid w:val="004A22B9"/>
    <w:rsid w:val="004C1344"/>
    <w:rsid w:val="004F487A"/>
    <w:rsid w:val="005000D8"/>
    <w:rsid w:val="00552098"/>
    <w:rsid w:val="0058654A"/>
    <w:rsid w:val="005874CE"/>
    <w:rsid w:val="005F7D1B"/>
    <w:rsid w:val="00652543"/>
    <w:rsid w:val="006D78C0"/>
    <w:rsid w:val="007120FD"/>
    <w:rsid w:val="0071571C"/>
    <w:rsid w:val="007214D4"/>
    <w:rsid w:val="00734D1C"/>
    <w:rsid w:val="007460A4"/>
    <w:rsid w:val="00755159"/>
    <w:rsid w:val="007D3E6E"/>
    <w:rsid w:val="007F5189"/>
    <w:rsid w:val="00851682"/>
    <w:rsid w:val="00895B4A"/>
    <w:rsid w:val="008D4EC4"/>
    <w:rsid w:val="00993DDE"/>
    <w:rsid w:val="009A583F"/>
    <w:rsid w:val="009B192C"/>
    <w:rsid w:val="009C54EC"/>
    <w:rsid w:val="00AB0520"/>
    <w:rsid w:val="00AB7C0F"/>
    <w:rsid w:val="00AE03AD"/>
    <w:rsid w:val="00AE1D76"/>
    <w:rsid w:val="00B37D6E"/>
    <w:rsid w:val="00B40EF0"/>
    <w:rsid w:val="00BB1954"/>
    <w:rsid w:val="00C84619"/>
    <w:rsid w:val="00C873F7"/>
    <w:rsid w:val="00CE65CF"/>
    <w:rsid w:val="00CE6AC3"/>
    <w:rsid w:val="00E044C8"/>
    <w:rsid w:val="00E543AA"/>
    <w:rsid w:val="00E95509"/>
    <w:rsid w:val="00EE7A35"/>
    <w:rsid w:val="00F65035"/>
    <w:rsid w:val="00F83DBE"/>
    <w:rsid w:val="00FD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0E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1C7B-B249-4373-8C78-6D48AB7C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фв</cp:lastModifiedBy>
  <cp:revision>23</cp:revision>
  <cp:lastPrinted>2018-11-20T07:44:00Z</cp:lastPrinted>
  <dcterms:created xsi:type="dcterms:W3CDTF">2018-10-21T14:42:00Z</dcterms:created>
  <dcterms:modified xsi:type="dcterms:W3CDTF">2018-11-22T20:09:00Z</dcterms:modified>
</cp:coreProperties>
</file>